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8e57ff1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4694f02c1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c911111e548eb" /><Relationship Type="http://schemas.openxmlformats.org/officeDocument/2006/relationships/numbering" Target="/word/numbering.xml" Id="R8b187b087fda4d4c" /><Relationship Type="http://schemas.openxmlformats.org/officeDocument/2006/relationships/settings" Target="/word/settings.xml" Id="R34ce9961e9e44cec" /><Relationship Type="http://schemas.openxmlformats.org/officeDocument/2006/relationships/image" Target="/word/media/93c10569-8145-4c6e-954c-76d65ae65804.png" Id="R3af4694f02c14d16" /></Relationships>
</file>