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2c089a90d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5fb327430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Muhammad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bb841b4164631" /><Relationship Type="http://schemas.openxmlformats.org/officeDocument/2006/relationships/numbering" Target="/word/numbering.xml" Id="R053f28dce6cf4f81" /><Relationship Type="http://schemas.openxmlformats.org/officeDocument/2006/relationships/settings" Target="/word/settings.xml" Id="R07c8e87c6636401b" /><Relationship Type="http://schemas.openxmlformats.org/officeDocument/2006/relationships/image" Target="/word/media/58f3ce55-f1e9-4f15-a217-9827c928d391.png" Id="R9625fb3274304aa9" /></Relationships>
</file>