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c0f45f2f3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38c322a71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Ghulamkheli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6ab57c5004bf2" /><Relationship Type="http://schemas.openxmlformats.org/officeDocument/2006/relationships/numbering" Target="/word/numbering.xml" Id="R7903bf65664b4d98" /><Relationship Type="http://schemas.openxmlformats.org/officeDocument/2006/relationships/settings" Target="/word/settings.xml" Id="R1744b981b3b4480f" /><Relationship Type="http://schemas.openxmlformats.org/officeDocument/2006/relationships/image" Target="/word/media/888f97b6-1248-401f-bb8c-d1757ff26b34.png" Id="Rebe38c322a714e13" /></Relationships>
</file>