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18a92f09c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e9b5d8a74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Ghumbar,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7a9ffcc764ebb" /><Relationship Type="http://schemas.openxmlformats.org/officeDocument/2006/relationships/numbering" Target="/word/numbering.xml" Id="R79c10808e4cb4559" /><Relationship Type="http://schemas.openxmlformats.org/officeDocument/2006/relationships/settings" Target="/word/settings.xml" Id="Rf4d084fca111408b" /><Relationship Type="http://schemas.openxmlformats.org/officeDocument/2006/relationships/image" Target="/word/media/89c217af-4fff-419b-b127-4571e457487b.png" Id="R740e9b5d8a744076" /></Relationships>
</file>