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418dd9aa4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832962bac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e4f3f50f74239" /><Relationship Type="http://schemas.openxmlformats.org/officeDocument/2006/relationships/numbering" Target="/word/numbering.xml" Id="Rffe9d21297af4816" /><Relationship Type="http://schemas.openxmlformats.org/officeDocument/2006/relationships/settings" Target="/word/settings.xml" Id="R8cb8039f6c4e43a0" /><Relationship Type="http://schemas.openxmlformats.org/officeDocument/2006/relationships/image" Target="/word/media/4923969f-c586-47c1-b19f-26fb19e858cd.png" Id="R1e9832962bac4394" /></Relationships>
</file>