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b6fdc50cf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512463edf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fd63e49e147ee" /><Relationship Type="http://schemas.openxmlformats.org/officeDocument/2006/relationships/numbering" Target="/word/numbering.xml" Id="R259192632a7a4e96" /><Relationship Type="http://schemas.openxmlformats.org/officeDocument/2006/relationships/settings" Target="/word/settings.xml" Id="Rd7e724b5fa14432c" /><Relationship Type="http://schemas.openxmlformats.org/officeDocument/2006/relationships/image" Target="/word/media/e7adf7a5-9905-4fe7-8de4-2076e0682e0b.png" Id="R0c6512463edf406c" /></Relationships>
</file>