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eac7e1e7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c1ecc709f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ec567d0848ff" /><Relationship Type="http://schemas.openxmlformats.org/officeDocument/2006/relationships/numbering" Target="/word/numbering.xml" Id="R8fe37790957a4095" /><Relationship Type="http://schemas.openxmlformats.org/officeDocument/2006/relationships/settings" Target="/word/settings.xml" Id="R7cbe6e06143d4b3e" /><Relationship Type="http://schemas.openxmlformats.org/officeDocument/2006/relationships/image" Target="/word/media/5af82827-450b-4b57-9858-1e9685b03861.png" Id="R9edc1ecc709f45f2" /></Relationships>
</file>