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8788f21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6f530dc9f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9637f13c54ea2" /><Relationship Type="http://schemas.openxmlformats.org/officeDocument/2006/relationships/numbering" Target="/word/numbering.xml" Id="Ra1460e694bb4485f" /><Relationship Type="http://schemas.openxmlformats.org/officeDocument/2006/relationships/settings" Target="/word/settings.xml" Id="R52ee218ebf6d4d8b" /><Relationship Type="http://schemas.openxmlformats.org/officeDocument/2006/relationships/image" Target="/word/media/74e11c98-bb2e-46b3-89de-946e9201915d.png" Id="R8606f530dc9f4582" /></Relationships>
</file>