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bf41289a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c258cffa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0d06f6924242" /><Relationship Type="http://schemas.openxmlformats.org/officeDocument/2006/relationships/numbering" Target="/word/numbering.xml" Id="R8531badb21664a64" /><Relationship Type="http://schemas.openxmlformats.org/officeDocument/2006/relationships/settings" Target="/word/settings.xml" Id="R15ebbb9985ea4d0c" /><Relationship Type="http://schemas.openxmlformats.org/officeDocument/2006/relationships/image" Target="/word/media/781b0167-cfd2-4691-bec5-5c444e578496.png" Id="R1dbc258cffa44367" /></Relationships>
</file>