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aa082831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978287bc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Girgat,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831e87504164" /><Relationship Type="http://schemas.openxmlformats.org/officeDocument/2006/relationships/numbering" Target="/word/numbering.xml" Id="R451ae91482b44db8" /><Relationship Type="http://schemas.openxmlformats.org/officeDocument/2006/relationships/settings" Target="/word/settings.xml" Id="Re69cde852dff4c1d" /><Relationship Type="http://schemas.openxmlformats.org/officeDocument/2006/relationships/image" Target="/word/media/15cf2772-9525-4f5f-a604-d43950cf5de3.png" Id="R9254978287bc41e6" /></Relationships>
</file>