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ac9b7b820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f8c6a2e1e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Goga Veri,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7da3eb834449a" /><Relationship Type="http://schemas.openxmlformats.org/officeDocument/2006/relationships/numbering" Target="/word/numbering.xml" Id="R17038db7a3db4efb" /><Relationship Type="http://schemas.openxmlformats.org/officeDocument/2006/relationships/settings" Target="/word/settings.xml" Id="R3efeb7f636694796" /><Relationship Type="http://schemas.openxmlformats.org/officeDocument/2006/relationships/image" Target="/word/media/a5bd38ff-b713-4495-861a-cd5367f94151.png" Id="Rc69f8c6a2e1e4311" /></Relationships>
</file>