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527f7f63f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c797e5f0a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Gogdan,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813c1d5bf4818" /><Relationship Type="http://schemas.openxmlformats.org/officeDocument/2006/relationships/numbering" Target="/word/numbering.xml" Id="R8496a63274d14788" /><Relationship Type="http://schemas.openxmlformats.org/officeDocument/2006/relationships/settings" Target="/word/settings.xml" Id="Re8da9e13ccd14f95" /><Relationship Type="http://schemas.openxmlformats.org/officeDocument/2006/relationships/image" Target="/word/media/199f4166-5967-4fac-9dee-34c492aa2f52.png" Id="R113c797e5f0a4b48" /></Relationships>
</file>