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10e266ef1e41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8f352fedf646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Gokuwal,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ffc72ac6d74e0c" /><Relationship Type="http://schemas.openxmlformats.org/officeDocument/2006/relationships/numbering" Target="/word/numbering.xml" Id="R66e0084ad2d34f74" /><Relationship Type="http://schemas.openxmlformats.org/officeDocument/2006/relationships/settings" Target="/word/settings.xml" Id="R5a9aefb8ce6c4cb6" /><Relationship Type="http://schemas.openxmlformats.org/officeDocument/2006/relationships/image" Target="/word/media/d85254be-5ba1-443f-9fc9-6367f3c3a997.png" Id="R608f352fedf6461d" /></Relationships>
</file>