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d12c99bc2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cb46c4bec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Gora Nasrullah,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3bb808ee64b0d" /><Relationship Type="http://schemas.openxmlformats.org/officeDocument/2006/relationships/numbering" Target="/word/numbering.xml" Id="R63a7fa93120044cf" /><Relationship Type="http://schemas.openxmlformats.org/officeDocument/2006/relationships/settings" Target="/word/settings.xml" Id="R02572e6c09ba4b5b" /><Relationship Type="http://schemas.openxmlformats.org/officeDocument/2006/relationships/image" Target="/word/media/eb2911af-fbc0-4e23-aa01-5228be654639.png" Id="R406cb46c4bec4ded" /></Relationships>
</file>