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e8d2ff615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4ebc2f2e7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5e82b1f854759" /><Relationship Type="http://schemas.openxmlformats.org/officeDocument/2006/relationships/numbering" Target="/word/numbering.xml" Id="Raddec0ef41904ca7" /><Relationship Type="http://schemas.openxmlformats.org/officeDocument/2006/relationships/settings" Target="/word/settings.xml" Id="R529f39acae004e12" /><Relationship Type="http://schemas.openxmlformats.org/officeDocument/2006/relationships/image" Target="/word/media/00ef010d-fc57-4e20-bd9d-bdff8587ebb8.png" Id="R5824ebc2f2e74bfd" /></Relationships>
</file>