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4a4fa705d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aea32406c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c85c7d47544f3" /><Relationship Type="http://schemas.openxmlformats.org/officeDocument/2006/relationships/numbering" Target="/word/numbering.xml" Id="Raf0ab3e186c74004" /><Relationship Type="http://schemas.openxmlformats.org/officeDocument/2006/relationships/settings" Target="/word/settings.xml" Id="R0da84ba392b84ad7" /><Relationship Type="http://schemas.openxmlformats.org/officeDocument/2006/relationships/image" Target="/word/media/1ceb09e6-8b1d-4bee-ae08-544b614546f4.png" Id="R22faea32406c463c" /></Relationships>
</file>