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c4b6b5097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354db8b7c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Abdullah Haji,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9041c3b2448b5" /><Relationship Type="http://schemas.openxmlformats.org/officeDocument/2006/relationships/numbering" Target="/word/numbering.xml" Id="R0bde997240a3493a" /><Relationship Type="http://schemas.openxmlformats.org/officeDocument/2006/relationships/settings" Target="/word/settings.xml" Id="R7fbb0d3af2454d39" /><Relationship Type="http://schemas.openxmlformats.org/officeDocument/2006/relationships/image" Target="/word/media/e523b9ba-3238-43ae-a532-59c5d38579b2.png" Id="R6a2354db8b7c4734" /></Relationships>
</file>