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bb3d81e72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b19131dcb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Achar Chandro,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0b8eb888044c2" /><Relationship Type="http://schemas.openxmlformats.org/officeDocument/2006/relationships/numbering" Target="/word/numbering.xml" Id="Rbc1ee2fbcf5b4634" /><Relationship Type="http://schemas.openxmlformats.org/officeDocument/2006/relationships/settings" Target="/word/settings.xml" Id="R532d618cbc7948db" /><Relationship Type="http://schemas.openxmlformats.org/officeDocument/2006/relationships/image" Target="/word/media/d6bd0569-537c-4981-af00-456bd4573946.png" Id="Re79b19131dcb41e1" /></Relationships>
</file>