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90da83c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b889cc332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Aghamani,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bd5c6e0a344a0" /><Relationship Type="http://schemas.openxmlformats.org/officeDocument/2006/relationships/numbering" Target="/word/numbering.xml" Id="R9b071136b7f046b3" /><Relationship Type="http://schemas.openxmlformats.org/officeDocument/2006/relationships/settings" Target="/word/settings.xml" Id="R87a853c617a948a1" /><Relationship Type="http://schemas.openxmlformats.org/officeDocument/2006/relationships/image" Target="/word/media/2e1f572a-0e06-4ded-8781-737d5eafa460.png" Id="Rda4b889cc3324257" /></Relationships>
</file>