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cc6b8ad18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395fbb388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Agiana Gaho,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ce51453ef463f" /><Relationship Type="http://schemas.openxmlformats.org/officeDocument/2006/relationships/numbering" Target="/word/numbering.xml" Id="R13979f4eca044513" /><Relationship Type="http://schemas.openxmlformats.org/officeDocument/2006/relationships/settings" Target="/word/settings.xml" Id="R966fc76ac03746c1" /><Relationship Type="http://schemas.openxmlformats.org/officeDocument/2006/relationships/image" Target="/word/media/599594fd-d380-4d9e-88ca-2c21d9e246aa.png" Id="Re61395fbb3884546" /></Relationships>
</file>