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01022ca1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b408b501d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Khan Khokar,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e66e066748e0" /><Relationship Type="http://schemas.openxmlformats.org/officeDocument/2006/relationships/numbering" Target="/word/numbering.xml" Id="Re67d6dab578f455d" /><Relationship Type="http://schemas.openxmlformats.org/officeDocument/2006/relationships/settings" Target="/word/settings.xml" Id="Rd9eeceffd0844a35" /><Relationship Type="http://schemas.openxmlformats.org/officeDocument/2006/relationships/image" Target="/word/media/8381d095-bcb9-44e4-839a-11c41d7da2fc.png" Id="R1aab408b501d42a6" /></Relationships>
</file>