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90d757391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7c048a952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Ahmad Shah Zaur,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3a6e975de49b8" /><Relationship Type="http://schemas.openxmlformats.org/officeDocument/2006/relationships/numbering" Target="/word/numbering.xml" Id="Rd2f0b28d44714b31" /><Relationship Type="http://schemas.openxmlformats.org/officeDocument/2006/relationships/settings" Target="/word/settings.xml" Id="R7476114ff6074003" /><Relationship Type="http://schemas.openxmlformats.org/officeDocument/2006/relationships/image" Target="/word/media/7c181188-1da5-4698-9d1f-4af3420b247d.png" Id="R7de7c048a95240bb" /></Relationships>
</file>