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893cc3380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b71ced5bd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Ahsan Qureshi,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fe6ac50d7402c" /><Relationship Type="http://schemas.openxmlformats.org/officeDocument/2006/relationships/numbering" Target="/word/numbering.xml" Id="R41b0d255aebc4268" /><Relationship Type="http://schemas.openxmlformats.org/officeDocument/2006/relationships/settings" Target="/word/settings.xml" Id="Ree7b04ea0ae04b70" /><Relationship Type="http://schemas.openxmlformats.org/officeDocument/2006/relationships/image" Target="/word/media/813ea059-35db-4465-a75d-dd7d775425bf.png" Id="Rf9eb71ced5bd4ca5" /></Relationships>
</file>