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98da08fe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e83db381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Rakha,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a63b537149c7" /><Relationship Type="http://schemas.openxmlformats.org/officeDocument/2006/relationships/numbering" Target="/word/numbering.xml" Id="R59a36bfa6ae64edc" /><Relationship Type="http://schemas.openxmlformats.org/officeDocument/2006/relationships/settings" Target="/word/settings.xml" Id="R83b802ec0f054a42" /><Relationship Type="http://schemas.openxmlformats.org/officeDocument/2006/relationships/image" Target="/word/media/2dd9537b-1b95-468a-a82e-6e0ab97005f0.png" Id="Rd00de83db3814d67" /></Relationships>
</file>