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6e5d54d2c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249159ad6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Amin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1ca8e88de46ce" /><Relationship Type="http://schemas.openxmlformats.org/officeDocument/2006/relationships/numbering" Target="/word/numbering.xml" Id="Rb409a4f023af4dfc" /><Relationship Type="http://schemas.openxmlformats.org/officeDocument/2006/relationships/settings" Target="/word/settings.xml" Id="R4eea69d31281458e" /><Relationship Type="http://schemas.openxmlformats.org/officeDocument/2006/relationships/image" Target="/word/media/61aefff2-3bf7-4529-9a1b-903cd32bc1a2.png" Id="Rc55249159ad64fcf" /></Relationships>
</file>