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89d675ac3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732cc89f9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Ayub,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1661a329641a9" /><Relationship Type="http://schemas.openxmlformats.org/officeDocument/2006/relationships/numbering" Target="/word/numbering.xml" Id="R4dde5a4d9a0b4876" /><Relationship Type="http://schemas.openxmlformats.org/officeDocument/2006/relationships/settings" Target="/word/settings.xml" Id="R28efff7380a4490a" /><Relationship Type="http://schemas.openxmlformats.org/officeDocument/2006/relationships/image" Target="/word/media/5ed7d156-9419-4fe3-9077-af4c267a4db6.png" Id="Rb82732cc89f94d2f" /></Relationships>
</file>