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0448ba08864d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5b1b716d8746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Babro,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424ad99903478f" /><Relationship Type="http://schemas.openxmlformats.org/officeDocument/2006/relationships/numbering" Target="/word/numbering.xml" Id="R2ca3551cbcd149b1" /><Relationship Type="http://schemas.openxmlformats.org/officeDocument/2006/relationships/settings" Target="/word/settings.xml" Id="Rf7b6b8fc288543ae" /><Relationship Type="http://schemas.openxmlformats.org/officeDocument/2006/relationships/image" Target="/word/media/b193458e-c010-4017-98af-610383f03c78.png" Id="R4c5b1b716d8746ad" /></Relationships>
</file>