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1714dbc97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29c119666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Bachu Langu,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8a65f567c42bc" /><Relationship Type="http://schemas.openxmlformats.org/officeDocument/2006/relationships/numbering" Target="/word/numbering.xml" Id="R94d562e086974e3d" /><Relationship Type="http://schemas.openxmlformats.org/officeDocument/2006/relationships/settings" Target="/word/settings.xml" Id="Rb41bebe178594cda" /><Relationship Type="http://schemas.openxmlformats.org/officeDocument/2006/relationships/image" Target="/word/media/2ce570b3-bcab-4ff9-8220-c34ed730328d.png" Id="R05d29c1196664f62" /></Relationships>
</file>