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e9af6684f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299c105fb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Bago Shahani,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83266291f49d2" /><Relationship Type="http://schemas.openxmlformats.org/officeDocument/2006/relationships/numbering" Target="/word/numbering.xml" Id="R3f8d122d14254ade" /><Relationship Type="http://schemas.openxmlformats.org/officeDocument/2006/relationships/settings" Target="/word/settings.xml" Id="R29d616e024514fcf" /><Relationship Type="http://schemas.openxmlformats.org/officeDocument/2006/relationships/image" Target="/word/media/610496ee-0d9f-46ab-b7af-c982db5478c6.png" Id="R225299c105fb4665" /></Relationships>
</file>