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f8b7c4af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9cb5cfb6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28f03c4b4d35" /><Relationship Type="http://schemas.openxmlformats.org/officeDocument/2006/relationships/numbering" Target="/word/numbering.xml" Id="R3185ea14ad7a45cd" /><Relationship Type="http://schemas.openxmlformats.org/officeDocument/2006/relationships/settings" Target="/word/settings.xml" Id="R61a9706a41424af9" /><Relationship Type="http://schemas.openxmlformats.org/officeDocument/2006/relationships/image" Target="/word/media/7c3902ee-a988-4814-a785-fb1c27691386.png" Id="Rbeff9cb5cfb64e8e" /></Relationships>
</file>