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5872408ab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5b1f4b289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Bilal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0cb7b61ae4ffa" /><Relationship Type="http://schemas.openxmlformats.org/officeDocument/2006/relationships/numbering" Target="/word/numbering.xml" Id="Rcc98ed253d434078" /><Relationship Type="http://schemas.openxmlformats.org/officeDocument/2006/relationships/settings" Target="/word/settings.xml" Id="Rd76d7db747384df9" /><Relationship Type="http://schemas.openxmlformats.org/officeDocument/2006/relationships/image" Target="/word/media/bb3eb7bc-630e-47a7-b7df-662fb946b20f.png" Id="R22b5b1f4b2894b3c" /></Relationships>
</file>