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252a0500a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bb4ad3665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Billal,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e17c812574a82" /><Relationship Type="http://schemas.openxmlformats.org/officeDocument/2006/relationships/numbering" Target="/word/numbering.xml" Id="R9c45e413e02b46eb" /><Relationship Type="http://schemas.openxmlformats.org/officeDocument/2006/relationships/settings" Target="/word/settings.xml" Id="R1cccb0e54eaa4360" /><Relationship Type="http://schemas.openxmlformats.org/officeDocument/2006/relationships/image" Target="/word/media/a7b21d79-33b6-48bf-abb0-be21074bd342.png" Id="R44ebb4ad36654a7c" /></Relationships>
</file>