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29c01b7a7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dbfc3ffe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Birat,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660b124f54816" /><Relationship Type="http://schemas.openxmlformats.org/officeDocument/2006/relationships/numbering" Target="/word/numbering.xml" Id="Reff860c434254e26" /><Relationship Type="http://schemas.openxmlformats.org/officeDocument/2006/relationships/settings" Target="/word/settings.xml" Id="R038ca71164a44baf" /><Relationship Type="http://schemas.openxmlformats.org/officeDocument/2006/relationships/image" Target="/word/media/5bb0527f-0920-4753-a9da-796d73b45a3b.png" Id="R49ddbfc3ffed4702" /></Relationships>
</file>