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9f759cf4a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4d9138a9d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Bolari,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0a672f7874bca" /><Relationship Type="http://schemas.openxmlformats.org/officeDocument/2006/relationships/numbering" Target="/word/numbering.xml" Id="Re1a2fd2329704990" /><Relationship Type="http://schemas.openxmlformats.org/officeDocument/2006/relationships/settings" Target="/word/settings.xml" Id="Rf21434b665d04cbc" /><Relationship Type="http://schemas.openxmlformats.org/officeDocument/2006/relationships/image" Target="/word/media/8f6fe158-6c33-45b1-9dcd-ca0f4fab95a5.png" Id="R79f4d9138a9d4728" /></Relationships>
</file>