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d3dbc8623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827a8de65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Chakar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4c2a566cb4f8a" /><Relationship Type="http://schemas.openxmlformats.org/officeDocument/2006/relationships/numbering" Target="/word/numbering.xml" Id="R02edb962011c4de5" /><Relationship Type="http://schemas.openxmlformats.org/officeDocument/2006/relationships/settings" Target="/word/settings.xml" Id="Rabaf7bb9d0d24c5c" /><Relationship Type="http://schemas.openxmlformats.org/officeDocument/2006/relationships/image" Target="/word/media/ea892d19-f391-46ca-b7cc-90142d0dd889.png" Id="Ra4d827a8de654892" /></Relationships>
</file>