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491f65cb5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d8d57c2ed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Charkari,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d3fa421fd4094" /><Relationship Type="http://schemas.openxmlformats.org/officeDocument/2006/relationships/numbering" Target="/word/numbering.xml" Id="Red5dc5b27d434ee3" /><Relationship Type="http://schemas.openxmlformats.org/officeDocument/2006/relationships/settings" Target="/word/settings.xml" Id="R6bb7b2aeeb7d4278" /><Relationship Type="http://schemas.openxmlformats.org/officeDocument/2006/relationships/image" Target="/word/media/3483279f-ffe6-44e5-9086-b85d734de1d6.png" Id="Rf80d8d57c2ed442a" /></Relationships>
</file>