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e3360907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bd6196cf5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Dhalu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765f434642a8" /><Relationship Type="http://schemas.openxmlformats.org/officeDocument/2006/relationships/numbering" Target="/word/numbering.xml" Id="R2b637448708d484d" /><Relationship Type="http://schemas.openxmlformats.org/officeDocument/2006/relationships/settings" Target="/word/settings.xml" Id="R7275ae9ccb2840e8" /><Relationship Type="http://schemas.openxmlformats.org/officeDocument/2006/relationships/image" Target="/word/media/4781ed5b-3849-4505-9fb9-0c222adc5a57.png" Id="Rc54bd6196cf5461f" /></Relationships>
</file>