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35d9c34ba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700525fb8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Dhingano,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c11faf94144ce" /><Relationship Type="http://schemas.openxmlformats.org/officeDocument/2006/relationships/numbering" Target="/word/numbering.xml" Id="Ref38a237594f427a" /><Relationship Type="http://schemas.openxmlformats.org/officeDocument/2006/relationships/settings" Target="/word/settings.xml" Id="Rf4cc8176bdda43ac" /><Relationship Type="http://schemas.openxmlformats.org/officeDocument/2006/relationships/image" Target="/word/media/13ccbf62-e7f2-443a-b4a4-e4484211fa27.png" Id="Red6700525fb84bfd" /></Relationships>
</file>