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bdcabee23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540c4505c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Duro Domach,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773cdcd36477b" /><Relationship Type="http://schemas.openxmlformats.org/officeDocument/2006/relationships/numbering" Target="/word/numbering.xml" Id="Rd8875cb170694c46" /><Relationship Type="http://schemas.openxmlformats.org/officeDocument/2006/relationships/settings" Target="/word/settings.xml" Id="R2b3b9e5d491a46d0" /><Relationship Type="http://schemas.openxmlformats.org/officeDocument/2006/relationships/image" Target="/word/media/35ec231b-783b-4c78-9499-95ad87cc194e.png" Id="R843540c4505c4124" /></Relationships>
</file>