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23bc4a3d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0feb44a9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Esub,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d861b4b14437" /><Relationship Type="http://schemas.openxmlformats.org/officeDocument/2006/relationships/numbering" Target="/word/numbering.xml" Id="R226226f20332467a" /><Relationship Type="http://schemas.openxmlformats.org/officeDocument/2006/relationships/settings" Target="/word/settings.xml" Id="Rccdeca5c2d574bf5" /><Relationship Type="http://schemas.openxmlformats.org/officeDocument/2006/relationships/image" Target="/word/media/2fbd19b2-2467-473b-b0d6-db6a021c90e9.png" Id="R05a30feb44a94628" /></Relationships>
</file>