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5e9cc05de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1b1a1577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Firoz Khan Wagha,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749caa344040" /><Relationship Type="http://schemas.openxmlformats.org/officeDocument/2006/relationships/numbering" Target="/word/numbering.xml" Id="R9f13288709d0495e" /><Relationship Type="http://schemas.openxmlformats.org/officeDocument/2006/relationships/settings" Target="/word/settings.xml" Id="Refff2e0a37154906" /><Relationship Type="http://schemas.openxmlformats.org/officeDocument/2006/relationships/image" Target="/word/media/6a9c92f0-553a-426a-8a11-ae70c16b178f.png" Id="Rf391b1a157794e94" /></Relationships>
</file>