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ceddfcc43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6314cbce2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b6a1a5fbc4a8f" /><Relationship Type="http://schemas.openxmlformats.org/officeDocument/2006/relationships/numbering" Target="/word/numbering.xml" Id="Rd81fd5beb0d34fb1" /><Relationship Type="http://schemas.openxmlformats.org/officeDocument/2006/relationships/settings" Target="/word/settings.xml" Id="Rd715b46a04ef4e4e" /><Relationship Type="http://schemas.openxmlformats.org/officeDocument/2006/relationships/image" Target="/word/media/19c86707-ce2b-4b19-9498-6f5e1776630a.png" Id="Rf5d6314cbce24a64" /></Relationships>
</file>