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5a7ab4513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589ad3f7e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Ghani Khan Brohi,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c02e2a3b7450b" /><Relationship Type="http://schemas.openxmlformats.org/officeDocument/2006/relationships/numbering" Target="/word/numbering.xml" Id="R2d7f3627f6a44669" /><Relationship Type="http://schemas.openxmlformats.org/officeDocument/2006/relationships/settings" Target="/word/settings.xml" Id="R077d21243795443e" /><Relationship Type="http://schemas.openxmlformats.org/officeDocument/2006/relationships/image" Target="/word/media/3ef9f612-38e8-4027-beeb-f4c216f61b54.png" Id="R5e2589ad3f7e4fee" /></Relationships>
</file>