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45fc5e2a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dd385cea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a86eb9a1f43f1" /><Relationship Type="http://schemas.openxmlformats.org/officeDocument/2006/relationships/numbering" Target="/word/numbering.xml" Id="R7501d05221dd4e69" /><Relationship Type="http://schemas.openxmlformats.org/officeDocument/2006/relationships/settings" Target="/word/settings.xml" Id="R00124f25562949ba" /><Relationship Type="http://schemas.openxmlformats.org/officeDocument/2006/relationships/image" Target="/word/media/69fdf03f-5862-40a3-af54-fd81d58be6b0.png" Id="Rf8edd385ceaa4bb6" /></Relationships>
</file>