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8967bcaa7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5aa3e517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Goghram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abfd2cf7447fb" /><Relationship Type="http://schemas.openxmlformats.org/officeDocument/2006/relationships/numbering" Target="/word/numbering.xml" Id="R61e3a5babd564872" /><Relationship Type="http://schemas.openxmlformats.org/officeDocument/2006/relationships/settings" Target="/word/settings.xml" Id="R45e81d7d6812422d" /><Relationship Type="http://schemas.openxmlformats.org/officeDocument/2006/relationships/image" Target="/word/media/e4e43b36-b080-45d5-8750-11d2eb3e6560.png" Id="R5e365aa3e5174fc5" /></Relationships>
</file>