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d9feea349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b09817395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 Hasan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756b29db4434e" /><Relationship Type="http://schemas.openxmlformats.org/officeDocument/2006/relationships/numbering" Target="/word/numbering.xml" Id="R1910b8da5e174faa" /><Relationship Type="http://schemas.openxmlformats.org/officeDocument/2006/relationships/settings" Target="/word/settings.xml" Id="R8601f7583fac4287" /><Relationship Type="http://schemas.openxmlformats.org/officeDocument/2006/relationships/image" Target="/word/media/bb2b1f56-1cd5-4cff-ab5f-e42664120448.png" Id="Ra36b098173954a3f" /></Relationships>
</file>