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567c7d69e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25b33fffb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Gul Muhammad Baran,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c5cecfb454c41" /><Relationship Type="http://schemas.openxmlformats.org/officeDocument/2006/relationships/numbering" Target="/word/numbering.xml" Id="R2ae9f88829e44676" /><Relationship Type="http://schemas.openxmlformats.org/officeDocument/2006/relationships/settings" Target="/word/settings.xml" Id="Ra3daaeeaa33f4848" /><Relationship Type="http://schemas.openxmlformats.org/officeDocument/2006/relationships/image" Target="/word/media/0b88d9a7-a34a-42c5-bfec-bb6a53433edb.png" Id="R28825b33fffb482d" /></Relationships>
</file>