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5c438b873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cf55ce7d7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 Sher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74d40afe443e1" /><Relationship Type="http://schemas.openxmlformats.org/officeDocument/2006/relationships/numbering" Target="/word/numbering.xml" Id="R584a9ca4f01f432b" /><Relationship Type="http://schemas.openxmlformats.org/officeDocument/2006/relationships/settings" Target="/word/settings.xml" Id="Rff5f3d32c79143f8" /><Relationship Type="http://schemas.openxmlformats.org/officeDocument/2006/relationships/image" Target="/word/media/ad853bb2-f83e-4813-8d50-3fa0760f3024.png" Id="R78ccf55ce7d7491c" /></Relationships>
</file>