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22b0f473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b5d48f10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Ahmad Barosar,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f0c73e3594d4a" /><Relationship Type="http://schemas.openxmlformats.org/officeDocument/2006/relationships/numbering" Target="/word/numbering.xml" Id="R46f07a3bd85c4a56" /><Relationship Type="http://schemas.openxmlformats.org/officeDocument/2006/relationships/settings" Target="/word/settings.xml" Id="R619158fa4409401a" /><Relationship Type="http://schemas.openxmlformats.org/officeDocument/2006/relationships/image" Target="/word/media/669bce56-e1ea-4a70-84a2-4b7c1eddc084.png" Id="R852db5d48f104f0c" /></Relationships>
</file>