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b0dbbbbaf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7f8addff5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Akbar Mir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2ca1210d8415f" /><Relationship Type="http://schemas.openxmlformats.org/officeDocument/2006/relationships/numbering" Target="/word/numbering.xml" Id="Rbca056215f8041e9" /><Relationship Type="http://schemas.openxmlformats.org/officeDocument/2006/relationships/settings" Target="/word/settings.xml" Id="R76bbfbeb07ef4558" /><Relationship Type="http://schemas.openxmlformats.org/officeDocument/2006/relationships/image" Target="/word/media/1e4c7eb7-5093-43af-8715-110a7218c561.png" Id="R2ff7f8addff5453a" /></Relationships>
</file>